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0A0A" w:rsidRPr="00E22193" w:rsidRDefault="00DE0A0A" w:rsidP="00DE0A0A">
      <w:pPr>
        <w:jc w:val="center"/>
        <w:rPr>
          <w:b/>
        </w:rPr>
      </w:pPr>
      <w:r w:rsidRPr="00E22193">
        <w:rPr>
          <w:b/>
        </w:rPr>
        <w:t>ANEXO IV</w:t>
      </w:r>
    </w:p>
    <w:p w:rsidR="00DE0A0A" w:rsidRPr="00E22193" w:rsidRDefault="00DE0A0A" w:rsidP="00DE0A0A">
      <w:pPr>
        <w:jc w:val="center"/>
        <w:rPr>
          <w:b/>
        </w:rPr>
      </w:pPr>
      <w:r w:rsidRPr="00E22193">
        <w:rPr>
          <w:b/>
        </w:rPr>
        <w:t>NÚMERO MÁXIMO DE DESEMPLEADOS POR SOLICITUD Y ENTIDAD</w:t>
      </w:r>
    </w:p>
    <w:p w:rsidR="00DE0A0A" w:rsidRPr="00E22193" w:rsidRDefault="00DE0A0A" w:rsidP="00DE0A0A">
      <w:pPr>
        <w:rPr>
          <w:b/>
        </w:rPr>
      </w:pPr>
    </w:p>
    <w:p w:rsidR="00DE0A0A" w:rsidRPr="00E22193" w:rsidRDefault="00DE0A0A" w:rsidP="00DE0A0A">
      <w:pPr>
        <w:jc w:val="both"/>
        <w:rPr>
          <w:rFonts w:cstheme="minorHAnsi"/>
          <w:b/>
        </w:rPr>
      </w:pPr>
      <w:r w:rsidRPr="00E22193">
        <w:rPr>
          <w:rFonts w:cstheme="minorHAnsi"/>
          <w:b/>
        </w:rPr>
        <w:t>Programa público de empleo-formación para la Activación Profesional destinado a revertir el despoblamiento en los municipios rurales: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232"/>
        <w:gridCol w:w="2262"/>
      </w:tblGrid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DE DEMANDANTES DE EMPLEO NO OCUPADOS EN EL MUNICIPIO DE ACTUACIÓN</w:t>
            </w:r>
          </w:p>
          <w:p w:rsidR="00DE0A0A" w:rsidRPr="00E22193" w:rsidRDefault="00DE0A0A" w:rsidP="00E24E29">
            <w:pPr>
              <w:jc w:val="both"/>
              <w:rPr>
                <w:b/>
                <w:i/>
                <w:sz w:val="20"/>
                <w:szCs w:val="20"/>
              </w:rPr>
            </w:pPr>
          </w:p>
          <w:p w:rsidR="00DE0A0A" w:rsidRPr="00E22193" w:rsidRDefault="00DE0A0A" w:rsidP="00E24E29">
            <w:pPr>
              <w:jc w:val="both"/>
              <w:rPr>
                <w:sz w:val="20"/>
                <w:szCs w:val="20"/>
              </w:rPr>
            </w:pPr>
            <w:r w:rsidRPr="00E22193">
              <w:rPr>
                <w:i/>
                <w:sz w:val="20"/>
                <w:szCs w:val="20"/>
              </w:rPr>
              <w:t xml:space="preserve">Según datos SEPE a </w:t>
            </w:r>
            <w:r>
              <w:rPr>
                <w:i/>
                <w:sz w:val="20"/>
                <w:szCs w:val="20"/>
              </w:rPr>
              <w:t>enero de 2025</w:t>
            </w:r>
          </w:p>
        </w:tc>
        <w:tc>
          <w:tcPr>
            <w:tcW w:w="226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MÁXIMO DE DESEMPLEADOS POR SOLICITUD Y ENTIDAD</w:t>
            </w:r>
          </w:p>
          <w:p w:rsidR="00DE0A0A" w:rsidRPr="00E22193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menos de 20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20 y 50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51 y 100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101 y 150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151 y 200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más de 200 demandantes de empleo no ocupados</w:t>
            </w: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</w:tr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rFonts w:cstheme="minorHAnsi"/>
              </w:rPr>
            </w:pPr>
            <w:r w:rsidRPr="00E22193">
              <w:rPr>
                <w:rFonts w:cstheme="minorHAnsi"/>
              </w:rPr>
              <w:t>MANCOMUNIDADES DE MUNICIPIOS</w:t>
            </w:r>
          </w:p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</w:p>
        </w:tc>
        <w:tc>
          <w:tcPr>
            <w:tcW w:w="2262" w:type="dxa"/>
          </w:tcPr>
          <w:p w:rsidR="00DE0A0A" w:rsidRPr="00E22193" w:rsidRDefault="002E4189" w:rsidP="00E24E2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</w:tbl>
    <w:p w:rsidR="00DE0A0A" w:rsidRPr="00E22193" w:rsidRDefault="00DE0A0A" w:rsidP="00DE0A0A">
      <w:pPr>
        <w:jc w:val="both"/>
        <w:rPr>
          <w:b/>
        </w:rPr>
      </w:pPr>
    </w:p>
    <w:p w:rsidR="00DE0A0A" w:rsidRPr="00E22193" w:rsidRDefault="00DE0A0A" w:rsidP="00DE0A0A">
      <w:pPr>
        <w:jc w:val="both"/>
        <w:rPr>
          <w:rFonts w:cstheme="minorHAnsi"/>
          <w:b/>
        </w:rPr>
      </w:pPr>
      <w:r w:rsidRPr="00E22193">
        <w:rPr>
          <w:rFonts w:cstheme="minorHAnsi"/>
          <w:b/>
        </w:rPr>
        <w:t>Programa público de empleo-formación para la Activación Profesional: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232"/>
        <w:gridCol w:w="2262"/>
      </w:tblGrid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DE DEMANDANTES DE EMPLEO NO OCUPADOS EN EL MUNICIPIO DE ACTUACIÓN</w:t>
            </w:r>
          </w:p>
          <w:p w:rsidR="00DE0A0A" w:rsidRPr="00E22193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  <w:p w:rsidR="00DE0A0A" w:rsidRPr="00E22193" w:rsidRDefault="00DE0A0A" w:rsidP="00E24E29">
            <w:pPr>
              <w:jc w:val="both"/>
              <w:rPr>
                <w:i/>
                <w:sz w:val="20"/>
                <w:szCs w:val="20"/>
              </w:rPr>
            </w:pPr>
            <w:r w:rsidRPr="00E22193">
              <w:rPr>
                <w:i/>
                <w:sz w:val="20"/>
                <w:szCs w:val="20"/>
              </w:rPr>
              <w:t xml:space="preserve">Según datos SEPE a </w:t>
            </w:r>
            <w:r>
              <w:rPr>
                <w:i/>
                <w:sz w:val="20"/>
                <w:szCs w:val="20"/>
              </w:rPr>
              <w:t>enero de 2025</w:t>
            </w:r>
          </w:p>
        </w:tc>
        <w:tc>
          <w:tcPr>
            <w:tcW w:w="226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MÁXIMO DE DESEMPLEADOS POR SOLICITUD Y ENTIDAD</w:t>
            </w:r>
          </w:p>
          <w:p w:rsidR="00DE0A0A" w:rsidRPr="00E22193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 xml:space="preserve">municipios de actuación con hasta 50 demandantes de empleo no ocupados </w:t>
            </w:r>
            <w:r w:rsidRPr="00081AB7">
              <w:rPr>
                <w:rFonts w:cstheme="minorHAnsi"/>
              </w:rPr>
              <w:t>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51 y 100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101 y 150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151 y 200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201 y 250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251 y 300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301 y 350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351 y 400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401 y 450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451 y 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lastRenderedPageBreak/>
              <w:t>municipios de actuación con entre 501 y 550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551 y 600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601 y 650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651 y 700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701 y 750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751 y 800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801 y 850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851 y 900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21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901 y 1.000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1.001 y 1.500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1.501 y 2.000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2.001 y 2.500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2.501 y 3.000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3.001 y 3.500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32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3.501 y 4.000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33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4.001 y 4.500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4.501 y 5.000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35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5.001 y 5.500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36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municipios de actuación con entre 5.501 y 6.000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37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6.001 y 6.500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38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municipios de actuación con entre 6.501 y 7.000 demandantes de empleo no ocupados de larga duración</w:t>
            </w:r>
          </w:p>
        </w:tc>
        <w:tc>
          <w:tcPr>
            <w:tcW w:w="2262" w:type="dxa"/>
          </w:tcPr>
          <w:p w:rsidR="00DE0A0A" w:rsidRPr="00E22193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 w:rsidRPr="00E22193">
              <w:rPr>
                <w:rFonts w:cstheme="minorHAnsi"/>
              </w:rPr>
              <w:t>En los municipios de actuación que superen la cifra 7.000 demandantes de empleo no ocupados de larga duración</w:t>
            </w:r>
          </w:p>
        </w:tc>
        <w:tc>
          <w:tcPr>
            <w:tcW w:w="2262" w:type="dxa"/>
          </w:tcPr>
          <w:p w:rsidR="00DE0A0A" w:rsidRPr="00924F35" w:rsidRDefault="00DE0A0A" w:rsidP="00E24E29">
            <w:pPr>
              <w:jc w:val="both"/>
              <w:rPr>
                <w:rFonts w:cstheme="minorHAnsi"/>
              </w:rPr>
            </w:pPr>
            <w:r>
              <w:rPr>
                <w:b/>
              </w:rPr>
              <w:t>34</w:t>
            </w:r>
            <w:r w:rsidRPr="00E22193">
              <w:rPr>
                <w:b/>
              </w:rPr>
              <w:t xml:space="preserve"> + </w:t>
            </w:r>
            <w:r>
              <w:rPr>
                <w:rFonts w:cstheme="minorHAnsi"/>
              </w:rPr>
              <w:t>34</w:t>
            </w:r>
            <w:r w:rsidRPr="00E22193">
              <w:rPr>
                <w:rFonts w:cstheme="minorHAnsi"/>
              </w:rPr>
              <w:t xml:space="preserve"> desem</w:t>
            </w:r>
            <w:r>
              <w:rPr>
                <w:rFonts w:cstheme="minorHAnsi"/>
              </w:rPr>
              <w:t>pleados más por cada tramo de 7</w:t>
            </w:r>
            <w:r w:rsidRPr="00E22193">
              <w:rPr>
                <w:rFonts w:cstheme="minorHAnsi"/>
              </w:rPr>
              <w:t xml:space="preserve">.000 demandantes de empleo más en que se sitúe el municipio de actuación, </w:t>
            </w:r>
            <w:r w:rsidRPr="00E22193">
              <w:rPr>
                <w:rFonts w:cstheme="minorHAnsi"/>
                <w:b/>
              </w:rPr>
              <w:t xml:space="preserve">hasta un máximo de </w:t>
            </w:r>
            <w:r>
              <w:rPr>
                <w:rFonts w:cstheme="minorHAnsi"/>
                <w:b/>
              </w:rPr>
              <w:t>40</w:t>
            </w:r>
            <w:r w:rsidRPr="00E22193">
              <w:rPr>
                <w:rFonts w:cstheme="minorHAnsi"/>
                <w:b/>
              </w:rPr>
              <w:t>0</w:t>
            </w:r>
          </w:p>
        </w:tc>
      </w:tr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924F35" w:rsidRDefault="00DE0A0A" w:rsidP="00E24E29">
            <w:pPr>
              <w:jc w:val="center"/>
              <w:rPr>
                <w:rFonts w:cstheme="minorHAnsi"/>
              </w:rPr>
            </w:pPr>
            <w:r w:rsidRPr="00924F35">
              <w:rPr>
                <w:rFonts w:cstheme="minorHAnsi"/>
              </w:rPr>
              <w:t>MANCOMUNIDADES DE MUNICIPIOS</w:t>
            </w:r>
          </w:p>
          <w:p w:rsidR="00DE0A0A" w:rsidRPr="00924F35" w:rsidRDefault="00DE0A0A" w:rsidP="00E24E29">
            <w:pPr>
              <w:jc w:val="both"/>
              <w:rPr>
                <w:rFonts w:cstheme="minorHAnsi"/>
              </w:rPr>
            </w:pPr>
          </w:p>
        </w:tc>
        <w:tc>
          <w:tcPr>
            <w:tcW w:w="2262" w:type="dxa"/>
          </w:tcPr>
          <w:p w:rsidR="00DE0A0A" w:rsidRPr="00924F35" w:rsidRDefault="0053684E" w:rsidP="00E24E2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  <w:bookmarkStart w:id="0" w:name="_GoBack"/>
            <w:bookmarkEnd w:id="0"/>
          </w:p>
        </w:tc>
      </w:tr>
    </w:tbl>
    <w:p w:rsidR="00DE0A0A" w:rsidRPr="00E22193" w:rsidRDefault="00DE0A0A" w:rsidP="00DE0A0A"/>
    <w:p w:rsidR="00DE0A0A" w:rsidRPr="00E22193" w:rsidRDefault="00DE0A0A" w:rsidP="00DE0A0A">
      <w:pPr>
        <w:jc w:val="both"/>
        <w:rPr>
          <w:rFonts w:cstheme="minorHAnsi"/>
          <w:b/>
        </w:rPr>
      </w:pPr>
    </w:p>
    <w:p w:rsidR="00DE0A0A" w:rsidRPr="00E22193" w:rsidRDefault="00DE0A0A" w:rsidP="00DE0A0A">
      <w:pPr>
        <w:jc w:val="both"/>
        <w:rPr>
          <w:rFonts w:cstheme="minorHAnsi"/>
          <w:b/>
        </w:rPr>
      </w:pPr>
      <w:r w:rsidRPr="00E22193">
        <w:rPr>
          <w:rFonts w:cstheme="minorHAnsi"/>
          <w:b/>
        </w:rPr>
        <w:t>Programa público de empleo-formación para la Cualificación Profesional: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232"/>
        <w:gridCol w:w="2262"/>
      </w:tblGrid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MÍNIMO DE DESEMPLEADOS POR SOLICITUD Y ENTIDAD Y CERTIFICADO DE PROFESIONALIDAD</w:t>
            </w:r>
          </w:p>
          <w:p w:rsidR="00DE0A0A" w:rsidRPr="00E22193" w:rsidRDefault="00DE0A0A" w:rsidP="00E24E29">
            <w:pPr>
              <w:jc w:val="center"/>
              <w:rPr>
                <w:b/>
              </w:rPr>
            </w:pP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 w:rsidRPr="00E22193">
              <w:rPr>
                <w:b/>
              </w:rPr>
              <w:t>10</w:t>
            </w:r>
          </w:p>
        </w:tc>
      </w:tr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DE DEMANDANTES DE EMPLEO NO OCUPADOS EN EL MUNICIPIO DE ACTUACIÓN</w:t>
            </w:r>
          </w:p>
          <w:p w:rsidR="00DE0A0A" w:rsidRPr="00E22193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  <w:p w:rsidR="00DE0A0A" w:rsidRPr="00E22193" w:rsidRDefault="00DE0A0A" w:rsidP="00E24E29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Según datos SEPE</w:t>
            </w:r>
            <w:r w:rsidRPr="00E22193">
              <w:rPr>
                <w:i/>
                <w:sz w:val="20"/>
                <w:szCs w:val="20"/>
              </w:rPr>
              <w:t xml:space="preserve"> a </w:t>
            </w:r>
            <w:r>
              <w:rPr>
                <w:i/>
                <w:sz w:val="20"/>
                <w:szCs w:val="20"/>
              </w:rPr>
              <w:t>enero de 2025</w:t>
            </w:r>
          </w:p>
        </w:tc>
        <w:tc>
          <w:tcPr>
            <w:tcW w:w="2262" w:type="dxa"/>
            <w:shd w:val="clear" w:color="auto" w:fill="D9D9D9" w:themeFill="background1" w:themeFillShade="D9"/>
          </w:tcPr>
          <w:p w:rsidR="00DE0A0A" w:rsidRPr="00E22193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 w:rsidRPr="00E22193">
              <w:rPr>
                <w:b/>
                <w:sz w:val="20"/>
                <w:szCs w:val="20"/>
              </w:rPr>
              <w:t>NÚMERO MÁXIMO DE DESEMPLEADOS POR SOLICITUD, ENTIDAD Y CERTIFICADO DE PROFESIONALIDAD</w:t>
            </w:r>
          </w:p>
          <w:p w:rsidR="00DE0A0A" w:rsidRPr="00E22193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t>Municipios de actuación con hasta 1.000 demandantes de empleo</w:t>
            </w:r>
            <w:r w:rsidRPr="00E22193">
              <w:rPr>
                <w:rFonts w:cstheme="minorHAnsi"/>
              </w:rPr>
              <w:t xml:space="preserve"> no ocupados</w:t>
            </w:r>
            <w:r w:rsidRPr="00924F35">
              <w:rPr>
                <w:rFonts w:cstheme="minorHAnsi"/>
                <w:color w:val="FF0000"/>
              </w:rPr>
              <w:t xml:space="preserve"> </w:t>
            </w:r>
            <w:r w:rsidRPr="00081AB7">
              <w:rPr>
                <w:rFonts w:cstheme="minorHAnsi"/>
              </w:rPr>
              <w:t>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 w:rsidRPr="00E22193">
              <w:rPr>
                <w:b/>
              </w:rPr>
              <w:t>10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 xml:space="preserve">Municipios </w:t>
            </w:r>
            <w:r>
              <w:rPr>
                <w:rFonts w:cstheme="minorHAnsi"/>
              </w:rPr>
              <w:t>de actuación con entre 1.001 y 2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  <w:color w:val="FF0000"/>
              </w:rPr>
              <w:t xml:space="preserve"> </w:t>
            </w:r>
            <w:r w:rsidRPr="00924F35">
              <w:rPr>
                <w:rFonts w:cstheme="minorHAnsi"/>
              </w:rPr>
              <w:t>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 w:rsidRPr="00E22193">
              <w:rPr>
                <w:b/>
              </w:rPr>
              <w:t>20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</w:t>
            </w:r>
            <w:r>
              <w:rPr>
                <w:rFonts w:cstheme="minorHAnsi"/>
              </w:rPr>
              <w:t>icipios de actuación con entre 2.001 y 3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 w:rsidRPr="00E22193">
              <w:rPr>
                <w:b/>
              </w:rPr>
              <w:t>30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</w:t>
            </w:r>
            <w:r>
              <w:rPr>
                <w:rFonts w:cstheme="minorHAnsi"/>
              </w:rPr>
              <w:t>icipios de actuación con entre 3.001 y 4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 w:rsidRPr="00E22193">
              <w:rPr>
                <w:b/>
              </w:rPr>
              <w:t>40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</w:t>
            </w:r>
            <w:r>
              <w:rPr>
                <w:rFonts w:cstheme="minorHAnsi"/>
              </w:rPr>
              <w:t>icipios de actuación con entre 4.001 y 5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  <w:r w:rsidRPr="00E22193">
              <w:rPr>
                <w:b/>
              </w:rPr>
              <w:t>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</w:t>
            </w:r>
            <w:r>
              <w:rPr>
                <w:rFonts w:cstheme="minorHAnsi"/>
              </w:rPr>
              <w:t>cipios de actuación con entre 5.001 y 6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  <w:r w:rsidRPr="00E22193">
              <w:rPr>
                <w:b/>
              </w:rPr>
              <w:t>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Muni</w:t>
            </w:r>
            <w:r>
              <w:rPr>
                <w:rFonts w:cstheme="minorHAnsi"/>
              </w:rPr>
              <w:t>cipios de actuación con entre 6.001 y 7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70</w:t>
            </w:r>
          </w:p>
        </w:tc>
      </w:tr>
      <w:tr w:rsidR="00DE0A0A" w:rsidRPr="00E22193" w:rsidTr="00E24E29">
        <w:tc>
          <w:tcPr>
            <w:tcW w:w="6232" w:type="dxa"/>
          </w:tcPr>
          <w:p w:rsidR="00DE0A0A" w:rsidRPr="00E22193" w:rsidRDefault="00DE0A0A" w:rsidP="00E24E29">
            <w:pPr>
              <w:jc w:val="both"/>
              <w:rPr>
                <w:b/>
              </w:rPr>
            </w:pPr>
            <w:r w:rsidRPr="00E22193">
              <w:rPr>
                <w:rFonts w:cstheme="minorHAnsi"/>
              </w:rPr>
              <w:t>En los municipios de a</w:t>
            </w:r>
            <w:r>
              <w:rPr>
                <w:rFonts w:cstheme="minorHAnsi"/>
              </w:rPr>
              <w:t>ctuación que superen la cifra 7</w:t>
            </w:r>
            <w:r w:rsidRPr="00E22193">
              <w:rPr>
                <w:rFonts w:cstheme="minorHAnsi"/>
              </w:rPr>
              <w:t>.000 demandantes de empleo no ocupados</w:t>
            </w:r>
            <w:r w:rsidRPr="00924F35">
              <w:rPr>
                <w:rFonts w:cstheme="minorHAnsi"/>
              </w:rPr>
              <w:t xml:space="preserve"> de larga duración</w:t>
            </w:r>
          </w:p>
        </w:tc>
        <w:tc>
          <w:tcPr>
            <w:tcW w:w="2262" w:type="dxa"/>
          </w:tcPr>
          <w:p w:rsidR="00DE0A0A" w:rsidRPr="00E22193" w:rsidRDefault="00DE0A0A" w:rsidP="00E24E29">
            <w:pPr>
              <w:jc w:val="both"/>
              <w:rPr>
                <w:rFonts w:cstheme="minorHAnsi"/>
              </w:rPr>
            </w:pPr>
            <w:r>
              <w:rPr>
                <w:b/>
              </w:rPr>
              <w:t xml:space="preserve">70 + </w:t>
            </w:r>
            <w:r w:rsidRPr="00527F94">
              <w:t>70</w:t>
            </w:r>
            <w:r w:rsidRPr="00527F94">
              <w:rPr>
                <w:rFonts w:cstheme="minorHAnsi"/>
              </w:rPr>
              <w:t xml:space="preserve"> d</w:t>
            </w:r>
            <w:r w:rsidRPr="00E22193">
              <w:rPr>
                <w:rFonts w:cstheme="minorHAnsi"/>
              </w:rPr>
              <w:t>esem</w:t>
            </w:r>
            <w:r>
              <w:rPr>
                <w:rFonts w:cstheme="minorHAnsi"/>
              </w:rPr>
              <w:t>pleados más por cada tramo de 7</w:t>
            </w:r>
            <w:r w:rsidRPr="00E22193">
              <w:rPr>
                <w:rFonts w:cstheme="minorHAnsi"/>
              </w:rPr>
              <w:t xml:space="preserve">.000 demandantes de empleo más en que se sitúe el municipio de actuación, </w:t>
            </w:r>
            <w:r w:rsidRPr="00E22193">
              <w:rPr>
                <w:rFonts w:cstheme="minorHAnsi"/>
                <w:b/>
              </w:rPr>
              <w:t>hasta un máximo de 400</w:t>
            </w:r>
          </w:p>
        </w:tc>
      </w:tr>
      <w:tr w:rsidR="00DE0A0A" w:rsidRPr="00E22193" w:rsidTr="00E24E29">
        <w:tc>
          <w:tcPr>
            <w:tcW w:w="6232" w:type="dxa"/>
            <w:shd w:val="clear" w:color="auto" w:fill="D9D9D9" w:themeFill="background1" w:themeFillShade="D9"/>
          </w:tcPr>
          <w:p w:rsidR="00DE0A0A" w:rsidRPr="00924F35" w:rsidRDefault="00DE0A0A" w:rsidP="00E24E29">
            <w:pPr>
              <w:jc w:val="center"/>
              <w:rPr>
                <w:rFonts w:cstheme="minorHAnsi"/>
              </w:rPr>
            </w:pPr>
            <w:r w:rsidRPr="00924F35">
              <w:rPr>
                <w:rFonts w:cstheme="minorHAnsi"/>
              </w:rPr>
              <w:t>MANCOMUNIDADES DE MUNICIPIOS</w:t>
            </w:r>
          </w:p>
          <w:p w:rsidR="00DE0A0A" w:rsidRPr="00924F35" w:rsidRDefault="00DE0A0A" w:rsidP="00E24E29">
            <w:pPr>
              <w:jc w:val="both"/>
              <w:rPr>
                <w:rFonts w:cstheme="minorHAnsi"/>
              </w:rPr>
            </w:pPr>
          </w:p>
        </w:tc>
        <w:tc>
          <w:tcPr>
            <w:tcW w:w="2262" w:type="dxa"/>
          </w:tcPr>
          <w:p w:rsidR="00DE0A0A" w:rsidRPr="00924F35" w:rsidRDefault="00DE0A0A" w:rsidP="00E24E29">
            <w:pPr>
              <w:jc w:val="center"/>
              <w:rPr>
                <w:b/>
              </w:rPr>
            </w:pPr>
            <w:r w:rsidRPr="00924F35">
              <w:rPr>
                <w:b/>
              </w:rPr>
              <w:t>20</w:t>
            </w:r>
          </w:p>
        </w:tc>
      </w:tr>
    </w:tbl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rFonts w:cstheme="minorHAnsi"/>
          <w:b/>
        </w:rPr>
      </w:pPr>
      <w:r>
        <w:rPr>
          <w:rFonts w:cstheme="minorHAnsi"/>
          <w:b/>
        </w:rPr>
        <w:t>Programa público de empleo-formación para la Cualificación Profesional en ocupaciones con competencias profesionales emergentes: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232"/>
        <w:gridCol w:w="2262"/>
      </w:tblGrid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0A0A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NÚMERO MÍNIMO DE DESEMPLEADOS POR SOLICITUD Y ENTIDAD Y CERTIFICADO DE PROFESIONALIDAD</w:t>
            </w:r>
          </w:p>
          <w:p w:rsidR="00DE0A0A" w:rsidRDefault="00DE0A0A" w:rsidP="00E24E29">
            <w:pPr>
              <w:jc w:val="center"/>
              <w:rPr>
                <w:b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0A0A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NÚMERO DE DEMANDANTES DE EMPLEO NO OCUPADOS EN EL MUNICIPIO DE ACTUACIÓN</w:t>
            </w:r>
          </w:p>
          <w:p w:rsidR="00DE0A0A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  <w:p w:rsidR="00DE0A0A" w:rsidRDefault="00DE0A0A" w:rsidP="00E24E29">
            <w:pPr>
              <w:jc w:val="both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Según datos SEPE a enero de 2025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0A0A" w:rsidRDefault="00DE0A0A" w:rsidP="00E24E2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NÚMERO MÁXIMO DE DESEMPLEADOS POR SOLICITUD Y ENTIDAD </w:t>
            </w:r>
          </w:p>
          <w:p w:rsidR="00DE0A0A" w:rsidRDefault="00DE0A0A" w:rsidP="00E24E29">
            <w:pPr>
              <w:jc w:val="both"/>
              <w:rPr>
                <w:b/>
                <w:sz w:val="20"/>
                <w:szCs w:val="20"/>
              </w:rPr>
            </w:pP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t>Municipios de actuación con hasta 500 jóvenes menores de 30 años, demandantes de empleo</w:t>
            </w:r>
            <w:r>
              <w:rPr>
                <w:rFonts w:cstheme="minorHAnsi"/>
              </w:rPr>
              <w:t xml:space="preserve">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 xml:space="preserve">Municipios de actuación con entre 501 y 1.000 </w:t>
            </w:r>
            <w:r>
              <w:t xml:space="preserve">jóvenes menores de 30 años, </w:t>
            </w:r>
            <w:r>
              <w:rPr>
                <w:rFonts w:cstheme="minorHAnsi"/>
              </w:rPr>
              <w:t>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 xml:space="preserve">Municipios de actuación con entre 1.001 y 1.500 </w:t>
            </w:r>
            <w:r>
              <w:t xml:space="preserve">jóvenes menores de 30 años, </w:t>
            </w:r>
            <w:r>
              <w:rPr>
                <w:rFonts w:cstheme="minorHAnsi"/>
              </w:rPr>
              <w:t>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 xml:space="preserve">Municipios de actuación con entre 1.501 y 2.000 </w:t>
            </w:r>
            <w:r>
              <w:t xml:space="preserve">jóvenes menores de 30 años, </w:t>
            </w:r>
            <w:r>
              <w:rPr>
                <w:rFonts w:cstheme="minorHAnsi"/>
              </w:rPr>
              <w:t>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40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 xml:space="preserve">Municipios de actuación con entre 2.001 y 2.500 </w:t>
            </w:r>
            <w:r>
              <w:t xml:space="preserve">jóvenes menores de 30 años, </w:t>
            </w:r>
            <w:r>
              <w:rPr>
                <w:rFonts w:cstheme="minorHAnsi"/>
              </w:rPr>
              <w:t>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50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>Municipios de actuación con entre 2.501 y 3.000 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60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b/>
              </w:rPr>
            </w:pPr>
            <w:r>
              <w:rPr>
                <w:rFonts w:cstheme="minorHAnsi"/>
              </w:rPr>
              <w:t xml:space="preserve">En los municipios de actuación que superen la cifra 3.000 </w:t>
            </w:r>
            <w:r>
              <w:t xml:space="preserve">jóvenes menores de 30 años, </w:t>
            </w:r>
            <w:r>
              <w:rPr>
                <w:rFonts w:cstheme="minorHAnsi"/>
              </w:rPr>
              <w:t>demandantes de empleo no ocupados</w:t>
            </w: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both"/>
              <w:rPr>
                <w:rFonts w:cstheme="minorHAnsi"/>
              </w:rPr>
            </w:pPr>
            <w:r>
              <w:rPr>
                <w:b/>
              </w:rPr>
              <w:t xml:space="preserve">60 + </w:t>
            </w:r>
            <w:r>
              <w:t>60</w:t>
            </w:r>
            <w:r>
              <w:rPr>
                <w:rFonts w:cstheme="minorHAnsi"/>
              </w:rPr>
              <w:t xml:space="preserve"> desempleados más por cada tramo de 3.000 demandantes de empleo más en que se sitúe el municipio de actuación, </w:t>
            </w:r>
            <w:r>
              <w:rPr>
                <w:rFonts w:cstheme="minorHAnsi"/>
                <w:b/>
              </w:rPr>
              <w:t>hasta un máximo de 300</w:t>
            </w:r>
          </w:p>
        </w:tc>
      </w:tr>
      <w:tr w:rsidR="00DE0A0A" w:rsidTr="00E24E29"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DE0A0A" w:rsidRDefault="00DE0A0A" w:rsidP="00E24E29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MANCOMUNIDADES DE MUNICIPIOS</w:t>
            </w:r>
          </w:p>
          <w:p w:rsidR="00DE0A0A" w:rsidRDefault="00DE0A0A" w:rsidP="00E24E29">
            <w:pPr>
              <w:jc w:val="both"/>
              <w:rPr>
                <w:rFonts w:cstheme="minorHAnsi"/>
              </w:rPr>
            </w:pPr>
          </w:p>
        </w:tc>
        <w:tc>
          <w:tcPr>
            <w:tcW w:w="2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E0A0A" w:rsidRDefault="00DE0A0A" w:rsidP="00E24E29">
            <w:pP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</w:tr>
    </w:tbl>
    <w:p w:rsidR="00DE0A0A" w:rsidRDefault="00DE0A0A" w:rsidP="00DE0A0A">
      <w:pPr>
        <w:jc w:val="both"/>
        <w:rPr>
          <w:b/>
        </w:rPr>
      </w:pPr>
    </w:p>
    <w:p w:rsidR="00DE0A0A" w:rsidRDefault="00DE0A0A" w:rsidP="00DE0A0A">
      <w:pPr>
        <w:jc w:val="both"/>
        <w:rPr>
          <w:b/>
        </w:rPr>
      </w:pPr>
    </w:p>
    <w:p w:rsidR="00DE0A0A" w:rsidRPr="00E22193" w:rsidRDefault="00DE0A0A" w:rsidP="00DE0A0A">
      <w:pPr>
        <w:jc w:val="both"/>
        <w:rPr>
          <w:b/>
        </w:rPr>
      </w:pPr>
    </w:p>
    <w:p w:rsidR="00996A45" w:rsidRDefault="00996A45"/>
    <w:sectPr w:rsidR="00996A45" w:rsidSect="00C7242A">
      <w:headerReference w:type="default" r:id="rId4"/>
      <w:footerReference w:type="default" r:id="rId5"/>
      <w:pgSz w:w="11906" w:h="16838"/>
      <w:pgMar w:top="83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6995442"/>
      <w:docPartObj>
        <w:docPartGallery w:val="Page Numbers (Bottom of Page)"/>
        <w:docPartUnique/>
      </w:docPartObj>
    </w:sdtPr>
    <w:sdtEndPr/>
    <w:sdtContent>
      <w:p w:rsidR="00C7242A" w:rsidRDefault="0053684E">
        <w:pPr>
          <w:pStyle w:val="Piedepgina"/>
          <w:jc w:val="center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C7242A" w:rsidRDefault="0053684E">
    <w:pPr>
      <w:pStyle w:val="Piedepgin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242A" w:rsidRDefault="0053684E" w:rsidP="00C7242A">
    <w:pPr>
      <w:pStyle w:val="Encabezado"/>
      <w:tabs>
        <w:tab w:val="clear" w:pos="4252"/>
        <w:tab w:val="clear" w:pos="8504"/>
        <w:tab w:val="left" w:pos="5625"/>
      </w:tabs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A0A"/>
    <w:rsid w:val="002E4189"/>
    <w:rsid w:val="0053684E"/>
    <w:rsid w:val="00672141"/>
    <w:rsid w:val="00996A45"/>
    <w:rsid w:val="00DE0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0F1D6"/>
  <w15:chartTrackingRefBased/>
  <w15:docId w15:val="{1BD9A395-2B0D-493F-918B-02B2F5F03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0A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E0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E0A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E0A0A"/>
  </w:style>
  <w:style w:type="paragraph" w:styleId="Piedepgina">
    <w:name w:val="footer"/>
    <w:basedOn w:val="Normal"/>
    <w:link w:val="PiedepginaCar"/>
    <w:uiPriority w:val="99"/>
    <w:unhideWhenUsed/>
    <w:rsid w:val="00DE0A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E0A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1113</Words>
  <Characters>6122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7221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LOPEZ MUÑOZ, LEONARDO</dc:creator>
  <cp:keywords/>
  <dc:description/>
  <cp:lastModifiedBy>LOPEZ MUÑOZ, LEONARDO</cp:lastModifiedBy>
  <cp:revision>3</cp:revision>
  <dcterms:created xsi:type="dcterms:W3CDTF">2025-02-27T13:43:00Z</dcterms:created>
  <dcterms:modified xsi:type="dcterms:W3CDTF">2025-02-27T14:26:00Z</dcterms:modified>
</cp:coreProperties>
</file>