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2FDF" w:rsidRDefault="00040343">
      <w:pPr>
        <w:spacing w:before="74"/>
        <w:ind w:left="8016" w:right="105" w:firstLine="933"/>
        <w:jc w:val="right"/>
        <w:rPr>
          <w:rFonts w:ascii="Arial MT" w:hAnsi="Arial MT"/>
          <w:sz w:val="16"/>
        </w:rPr>
      </w:pPr>
      <w:r>
        <w:rPr>
          <w:noProof/>
          <w:lang w:eastAsia="es-ES"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515246</wp:posOffset>
            </wp:positionH>
            <wp:positionV relativeFrom="paragraph">
              <wp:posOffset>98674</wp:posOffset>
            </wp:positionV>
            <wp:extent cx="543987" cy="775109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3987" cy="775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MT" w:hAnsi="Arial MT"/>
          <w:sz w:val="16"/>
        </w:rPr>
        <w:t>Dirección General de</w:t>
      </w:r>
      <w:r>
        <w:rPr>
          <w:rFonts w:ascii="Arial MT" w:hAnsi="Arial MT"/>
          <w:spacing w:val="-42"/>
          <w:sz w:val="16"/>
        </w:rPr>
        <w:t xml:space="preserve"> </w:t>
      </w:r>
      <w:r>
        <w:rPr>
          <w:rFonts w:ascii="Arial MT" w:hAnsi="Arial MT"/>
          <w:sz w:val="16"/>
        </w:rPr>
        <w:t>Inspección  Ordenación y Estrategia  Sanitaria</w:t>
      </w:r>
      <w:r>
        <w:rPr>
          <w:rFonts w:ascii="Arial MT" w:hAnsi="Arial MT"/>
          <w:spacing w:val="-42"/>
          <w:sz w:val="16"/>
        </w:rPr>
        <w:t xml:space="preserve"> </w:t>
      </w:r>
      <w:r>
        <w:rPr>
          <w:rFonts w:ascii="Arial MT" w:hAnsi="Arial MT"/>
          <w:sz w:val="16"/>
        </w:rPr>
        <w:t>CONSEJERÍA</w:t>
      </w:r>
      <w:r>
        <w:rPr>
          <w:rFonts w:ascii="Arial MT" w:hAnsi="Arial MT"/>
          <w:spacing w:val="1"/>
          <w:sz w:val="16"/>
        </w:rPr>
        <w:t xml:space="preserve"> </w:t>
      </w:r>
      <w:r>
        <w:rPr>
          <w:rFonts w:ascii="Arial MT" w:hAnsi="Arial MT"/>
          <w:sz w:val="16"/>
        </w:rPr>
        <w:t>DE</w:t>
      </w:r>
      <w:r>
        <w:rPr>
          <w:rFonts w:ascii="Arial MT" w:hAnsi="Arial MT"/>
          <w:spacing w:val="-2"/>
          <w:sz w:val="16"/>
        </w:rPr>
        <w:t xml:space="preserve"> </w:t>
      </w:r>
      <w:r>
        <w:rPr>
          <w:rFonts w:ascii="Arial MT" w:hAnsi="Arial MT"/>
          <w:sz w:val="16"/>
        </w:rPr>
        <w:t>SANIDAD</w:t>
      </w:r>
    </w:p>
    <w:p w:rsidR="00AF2FDF" w:rsidRDefault="00AF2FDF">
      <w:pPr>
        <w:pStyle w:val="Textoindependiente"/>
        <w:rPr>
          <w:rFonts w:ascii="Arial MT"/>
          <w:sz w:val="18"/>
        </w:rPr>
      </w:pPr>
    </w:p>
    <w:p w:rsidR="00AF2FDF" w:rsidRDefault="00AF2FDF">
      <w:pPr>
        <w:pStyle w:val="Textoindependiente"/>
        <w:rPr>
          <w:rFonts w:ascii="Arial MT"/>
          <w:sz w:val="18"/>
        </w:rPr>
      </w:pPr>
    </w:p>
    <w:p w:rsidR="00AF2FDF" w:rsidRDefault="00AF2FDF">
      <w:pPr>
        <w:pStyle w:val="Textoindependiente"/>
        <w:rPr>
          <w:rFonts w:ascii="Arial MT"/>
          <w:sz w:val="18"/>
        </w:rPr>
      </w:pPr>
    </w:p>
    <w:p w:rsidR="00AF2FDF" w:rsidRDefault="00AF2FDF">
      <w:pPr>
        <w:pStyle w:val="Textoindependiente"/>
        <w:rPr>
          <w:rFonts w:ascii="Arial MT"/>
          <w:sz w:val="18"/>
        </w:rPr>
      </w:pPr>
    </w:p>
    <w:p w:rsidR="00000846" w:rsidRPr="00747FE9" w:rsidRDefault="00040343" w:rsidP="00000846">
      <w:pPr>
        <w:pStyle w:val="Textoindependiente"/>
        <w:spacing w:before="1"/>
        <w:ind w:left="1101"/>
        <w:jc w:val="center"/>
        <w:rPr>
          <w:spacing w:val="-6"/>
          <w:sz w:val="28"/>
          <w:szCs w:val="28"/>
        </w:rPr>
      </w:pPr>
      <w:r w:rsidRPr="00747FE9">
        <w:rPr>
          <w:sz w:val="28"/>
          <w:szCs w:val="28"/>
        </w:rPr>
        <w:t>PREGUNTAS</w:t>
      </w:r>
      <w:r w:rsidRPr="00747FE9">
        <w:rPr>
          <w:spacing w:val="-2"/>
          <w:sz w:val="28"/>
          <w:szCs w:val="28"/>
        </w:rPr>
        <w:t xml:space="preserve"> </w:t>
      </w:r>
      <w:r w:rsidRPr="00747FE9">
        <w:rPr>
          <w:sz w:val="28"/>
          <w:szCs w:val="28"/>
        </w:rPr>
        <w:t>FRECUENTES</w:t>
      </w:r>
      <w:r w:rsidRPr="00747FE9">
        <w:rPr>
          <w:spacing w:val="-6"/>
          <w:sz w:val="28"/>
          <w:szCs w:val="28"/>
        </w:rPr>
        <w:t xml:space="preserve"> </w:t>
      </w:r>
    </w:p>
    <w:p w:rsidR="00AF2FDF" w:rsidRPr="00747FE9" w:rsidRDefault="00040343" w:rsidP="00000846">
      <w:pPr>
        <w:pStyle w:val="Textoindependiente"/>
        <w:spacing w:before="1"/>
        <w:ind w:left="1101"/>
        <w:jc w:val="center"/>
        <w:rPr>
          <w:sz w:val="28"/>
          <w:szCs w:val="28"/>
        </w:rPr>
      </w:pPr>
      <w:r w:rsidRPr="00747FE9">
        <w:rPr>
          <w:sz w:val="28"/>
          <w:szCs w:val="28"/>
        </w:rPr>
        <w:t>Convocatoria</w:t>
      </w:r>
      <w:r w:rsidRPr="00747FE9">
        <w:rPr>
          <w:spacing w:val="-5"/>
          <w:sz w:val="28"/>
          <w:szCs w:val="28"/>
        </w:rPr>
        <w:t xml:space="preserve"> </w:t>
      </w:r>
      <w:r w:rsidRPr="00747FE9">
        <w:rPr>
          <w:sz w:val="28"/>
          <w:szCs w:val="28"/>
        </w:rPr>
        <w:t>nuevas</w:t>
      </w:r>
      <w:r w:rsidRPr="00747FE9">
        <w:rPr>
          <w:spacing w:val="-4"/>
          <w:sz w:val="28"/>
          <w:szCs w:val="28"/>
        </w:rPr>
        <w:t xml:space="preserve"> </w:t>
      </w:r>
      <w:r w:rsidRPr="00747FE9">
        <w:rPr>
          <w:sz w:val="28"/>
          <w:szCs w:val="28"/>
        </w:rPr>
        <w:t>oficinas</w:t>
      </w:r>
      <w:r w:rsidRPr="00747FE9">
        <w:rPr>
          <w:spacing w:val="-3"/>
          <w:sz w:val="28"/>
          <w:szCs w:val="28"/>
        </w:rPr>
        <w:t xml:space="preserve"> </w:t>
      </w:r>
      <w:r w:rsidRPr="00747FE9">
        <w:rPr>
          <w:sz w:val="28"/>
          <w:szCs w:val="28"/>
        </w:rPr>
        <w:t>de</w:t>
      </w:r>
      <w:r w:rsidRPr="00747FE9">
        <w:rPr>
          <w:spacing w:val="-5"/>
          <w:sz w:val="28"/>
          <w:szCs w:val="28"/>
        </w:rPr>
        <w:t xml:space="preserve"> </w:t>
      </w:r>
      <w:r w:rsidRPr="00747FE9">
        <w:rPr>
          <w:sz w:val="28"/>
          <w:szCs w:val="28"/>
        </w:rPr>
        <w:t>farmacia</w:t>
      </w:r>
      <w:r w:rsidRPr="00747FE9">
        <w:rPr>
          <w:spacing w:val="-2"/>
          <w:sz w:val="28"/>
          <w:szCs w:val="28"/>
        </w:rPr>
        <w:t xml:space="preserve"> </w:t>
      </w:r>
      <w:r w:rsidRPr="00747FE9">
        <w:rPr>
          <w:sz w:val="28"/>
          <w:szCs w:val="28"/>
        </w:rPr>
        <w:t>2022</w:t>
      </w:r>
    </w:p>
    <w:p w:rsidR="00AF2FDF" w:rsidRDefault="00AF2FDF">
      <w:pPr>
        <w:pStyle w:val="Textoindependiente"/>
        <w:spacing w:before="11"/>
        <w:rPr>
          <w:sz w:val="23"/>
        </w:rPr>
      </w:pPr>
    </w:p>
    <w:p w:rsidR="00AF2FDF" w:rsidRDefault="00040343">
      <w:pPr>
        <w:pStyle w:val="Ttulo1"/>
      </w:pPr>
      <w:r>
        <w:t>Primera.-</w:t>
      </w:r>
      <w:r w:rsidRPr="00B64CE1">
        <w:rPr>
          <w:spacing w:val="-1"/>
        </w:rPr>
        <w:t xml:space="preserve"> </w:t>
      </w:r>
      <w:r w:rsidRPr="00B64CE1">
        <w:t>¿</w:t>
      </w:r>
      <w:r>
        <w:t>Cuál</w:t>
      </w:r>
      <w:r>
        <w:rPr>
          <w:spacing w:val="-2"/>
        </w:rPr>
        <w:t xml:space="preserve"> </w:t>
      </w:r>
      <w:r>
        <w:t>es</w:t>
      </w:r>
      <w:r>
        <w:rPr>
          <w:spacing w:val="-2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importe</w:t>
      </w:r>
      <w:r>
        <w:rPr>
          <w:spacing w:val="-5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tasa?</w:t>
      </w:r>
      <w:r w:rsidR="00673854">
        <w:t xml:space="preserve"> </w:t>
      </w:r>
    </w:p>
    <w:p w:rsidR="00AF2FDF" w:rsidRPr="007F7A58" w:rsidRDefault="00B81E0B">
      <w:pPr>
        <w:pStyle w:val="Textoindependiente"/>
        <w:ind w:left="1101" w:right="957"/>
        <w:jc w:val="both"/>
        <w:rPr>
          <w:color w:val="00B050"/>
        </w:rPr>
      </w:pPr>
      <w:r>
        <w:t>El importe es de 588,49 €</w:t>
      </w:r>
      <w:r w:rsidR="00040343">
        <w:t>. Deberá pagar una tasa por cada zon</w:t>
      </w:r>
      <w:r>
        <w:t xml:space="preserve">a farmacéutica en la que </w:t>
      </w:r>
      <w:r w:rsidR="00384C54" w:rsidRPr="00E23841">
        <w:t xml:space="preserve">quiera </w:t>
      </w:r>
      <w:r w:rsidRPr="00E23841">
        <w:t>partic</w:t>
      </w:r>
      <w:r w:rsidR="00384C54" w:rsidRPr="00E23841">
        <w:t>ipar</w:t>
      </w:r>
      <w:r w:rsidR="00673854" w:rsidRPr="00E23841">
        <w:t xml:space="preserve"> y presentar</w:t>
      </w:r>
      <w:r w:rsidR="00384C54" w:rsidRPr="00E23841">
        <w:t xml:space="preserve"> justificante de abono de la tasa </w:t>
      </w:r>
      <w:r w:rsidR="00260EFC">
        <w:t>con la solicitud.</w:t>
      </w:r>
      <w:bookmarkStart w:id="0" w:name="_GoBack"/>
      <w:bookmarkEnd w:id="0"/>
    </w:p>
    <w:p w:rsidR="00AF2FDF" w:rsidRPr="00384C54" w:rsidRDefault="00AF2FDF">
      <w:pPr>
        <w:pStyle w:val="Textoindependiente"/>
        <w:rPr>
          <w:strike/>
        </w:rPr>
      </w:pPr>
    </w:p>
    <w:p w:rsidR="00AF2FDF" w:rsidRDefault="00040343">
      <w:pPr>
        <w:pStyle w:val="Ttulo1"/>
        <w:ind w:right="964"/>
      </w:pPr>
      <w:r>
        <w:t xml:space="preserve">Segunda.- </w:t>
      </w:r>
      <w:r w:rsidRPr="00B64CE1">
        <w:t>¿</w:t>
      </w:r>
      <w:r>
        <w:t>Debo pagar tasa para concurrir al procedimiento de apertura de nueva</w:t>
      </w:r>
      <w:r>
        <w:rPr>
          <w:spacing w:val="1"/>
        </w:rPr>
        <w:t xml:space="preserve"> </w:t>
      </w:r>
      <w:r>
        <w:t>oficina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farmacia si soy familia numerosa?</w:t>
      </w:r>
    </w:p>
    <w:p w:rsidR="00AF2FDF" w:rsidRDefault="00040343">
      <w:pPr>
        <w:pStyle w:val="Textoindependiente"/>
        <w:spacing w:before="2"/>
        <w:ind w:left="1101" w:right="961"/>
        <w:jc w:val="both"/>
      </w:pPr>
      <w:r>
        <w:t>Sí, la única exención de tasa prevista es la reconocida en el artículo 225 del Decreto</w:t>
      </w:r>
      <w:r>
        <w:rPr>
          <w:spacing w:val="1"/>
        </w:rPr>
        <w:t xml:space="preserve"> </w:t>
      </w:r>
      <w:r>
        <w:t>Legislativo 1/2002, de</w:t>
      </w:r>
      <w:r>
        <w:rPr>
          <w:spacing w:val="54"/>
        </w:rPr>
        <w:t xml:space="preserve"> </w:t>
      </w:r>
      <w:r>
        <w:t>24 de octubre, por el que se aprueba el texto refundido de la</w:t>
      </w:r>
      <w:r>
        <w:rPr>
          <w:spacing w:val="1"/>
        </w:rPr>
        <w:t xml:space="preserve"> </w:t>
      </w:r>
      <w:r>
        <w:t>Ley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Tasas</w:t>
      </w:r>
      <w:r>
        <w:rPr>
          <w:spacing w:val="-1"/>
        </w:rPr>
        <w:t xml:space="preserve"> </w:t>
      </w:r>
      <w:r>
        <w:t>y Precios Públicos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Comunidad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Madrid.</w:t>
      </w:r>
    </w:p>
    <w:p w:rsidR="00AF2FDF" w:rsidRDefault="00040343">
      <w:pPr>
        <w:ind w:left="1101" w:right="956"/>
        <w:jc w:val="both"/>
        <w:rPr>
          <w:i/>
          <w:sz w:val="24"/>
        </w:rPr>
      </w:pPr>
      <w:r>
        <w:rPr>
          <w:sz w:val="24"/>
        </w:rPr>
        <w:t xml:space="preserve">Artículo 225. Sujetos pasivos. </w:t>
      </w:r>
      <w:r>
        <w:rPr>
          <w:i/>
          <w:sz w:val="24"/>
        </w:rPr>
        <w:t>Son sujetos pasivos de la tasa los licenciados en farmacia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o, en su caso, los herederos legales que efectúen la solicitud de apertura, traslado,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transmisión e instalación de oficinas de farmacia. Quedan exentos del pago de la tarifa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3901.2 de la tasa los farmacéuticos que se encuentren en situación de desempleo en el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momento de realizar la solicitud en el procedimiento de autorización de apertura de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nuevas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oficinas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farmacia,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en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el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ámbito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la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Comunidad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Madrid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y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hayan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permanecido en tal situación de forma ininterrumpida desde un año antes de la fecha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de presentaci</w:t>
      </w:r>
      <w:r w:rsidR="009C1927">
        <w:rPr>
          <w:i/>
          <w:sz w:val="24"/>
        </w:rPr>
        <w:t xml:space="preserve">ón de la solicitud de apertura. </w:t>
      </w:r>
      <w:r>
        <w:rPr>
          <w:i/>
          <w:sz w:val="24"/>
        </w:rPr>
        <w:t>Deberán acreditar tal situación mediante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certificación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expedida por el órgano competente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empleo.</w:t>
      </w:r>
    </w:p>
    <w:p w:rsidR="00AF2FDF" w:rsidRDefault="00AF2FDF">
      <w:pPr>
        <w:pStyle w:val="Textoindependiente"/>
        <w:spacing w:before="11"/>
        <w:rPr>
          <w:sz w:val="23"/>
        </w:rPr>
      </w:pPr>
    </w:p>
    <w:p w:rsidR="00AF2FDF" w:rsidRDefault="009C1927">
      <w:pPr>
        <w:pStyle w:val="Ttulo1"/>
        <w:ind w:right="962"/>
      </w:pPr>
      <w:r>
        <w:t>Tercera</w:t>
      </w:r>
      <w:r w:rsidR="00040343">
        <w:t>.- ¿Qué datos mínimos debe contener el documento de otorgamiento de la</w:t>
      </w:r>
      <w:r w:rsidR="00040343">
        <w:rPr>
          <w:spacing w:val="1"/>
        </w:rPr>
        <w:t xml:space="preserve"> </w:t>
      </w:r>
      <w:r w:rsidR="00040343">
        <w:t>representación?</w:t>
      </w:r>
    </w:p>
    <w:p w:rsidR="00AF2FDF" w:rsidRDefault="00040343" w:rsidP="00D11E91">
      <w:pPr>
        <w:pStyle w:val="Textoindependiente"/>
        <w:ind w:left="1101" w:right="960"/>
        <w:jc w:val="both"/>
      </w:pPr>
      <w:r>
        <w:t>Al menos deberá constar el alcance y ámbito de la representación (para todos los</w:t>
      </w:r>
      <w:r>
        <w:rPr>
          <w:spacing w:val="1"/>
        </w:rPr>
        <w:t xml:space="preserve"> </w:t>
      </w:r>
      <w:r>
        <w:t>trámites, sólo una parte, si alcanza o no las notificaciones, etc.) y los datos de la</w:t>
      </w:r>
      <w:r>
        <w:rPr>
          <w:spacing w:val="1"/>
        </w:rPr>
        <w:t xml:space="preserve"> </w:t>
      </w:r>
      <w:r>
        <w:t>persona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delega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representación:</w:t>
      </w:r>
      <w:r>
        <w:rPr>
          <w:spacing w:val="1"/>
        </w:rPr>
        <w:t xml:space="preserve"> </w:t>
      </w:r>
      <w:r>
        <w:t>Nombre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Apellidos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DNI.</w:t>
      </w:r>
      <w:r>
        <w:rPr>
          <w:spacing w:val="54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documento</w:t>
      </w:r>
      <w:r>
        <w:rPr>
          <w:spacing w:val="1"/>
        </w:rPr>
        <w:t xml:space="preserve"> </w:t>
      </w:r>
      <w:r>
        <w:t>debe</w:t>
      </w:r>
      <w:r>
        <w:rPr>
          <w:spacing w:val="1"/>
        </w:rPr>
        <w:t xml:space="preserve"> </w:t>
      </w:r>
      <w:r>
        <w:t>fecharse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firmarse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representado</w:t>
      </w:r>
      <w:r>
        <w:rPr>
          <w:spacing w:val="1"/>
        </w:rPr>
        <w:t xml:space="preserve"> </w:t>
      </w:r>
      <w:r>
        <w:t>(solicitante)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representante.</w:t>
      </w:r>
    </w:p>
    <w:p w:rsidR="00331155" w:rsidRDefault="00331155" w:rsidP="00D11E91">
      <w:pPr>
        <w:pStyle w:val="Textoindependiente"/>
        <w:ind w:left="1101" w:right="960"/>
        <w:jc w:val="both"/>
      </w:pPr>
    </w:p>
    <w:p w:rsidR="00331155" w:rsidRPr="00673854" w:rsidRDefault="00331155" w:rsidP="00D11E91">
      <w:pPr>
        <w:pStyle w:val="Textoindependiente"/>
        <w:ind w:left="1101" w:right="960"/>
        <w:jc w:val="both"/>
        <w:rPr>
          <w:b/>
          <w:color w:val="000000" w:themeColor="text1"/>
        </w:rPr>
      </w:pPr>
      <w:r w:rsidRPr="00673854">
        <w:rPr>
          <w:b/>
          <w:color w:val="000000" w:themeColor="text1"/>
        </w:rPr>
        <w:t xml:space="preserve">Cuarta.- ¿Tengo que aportar un documento de compromiso de colegiación en el Colegio Oficial de </w:t>
      </w:r>
      <w:r w:rsidR="009C1927" w:rsidRPr="00673854">
        <w:rPr>
          <w:b/>
          <w:color w:val="000000" w:themeColor="text1"/>
        </w:rPr>
        <w:t>Farmacéuticos</w:t>
      </w:r>
      <w:r w:rsidRPr="00673854">
        <w:rPr>
          <w:b/>
          <w:color w:val="000000" w:themeColor="text1"/>
        </w:rPr>
        <w:t xml:space="preserve"> de Madrid, en la modalidad de Director Técnico </w:t>
      </w:r>
      <w:r w:rsidR="009C1927" w:rsidRPr="00673854">
        <w:rPr>
          <w:b/>
          <w:color w:val="000000" w:themeColor="text1"/>
        </w:rPr>
        <w:t>Propietario</w:t>
      </w:r>
      <w:r w:rsidRPr="00673854">
        <w:rPr>
          <w:b/>
          <w:color w:val="000000" w:themeColor="text1"/>
        </w:rPr>
        <w:t>, en el caso de que resulte adjudicatario de la autorización de una nueva farmacia?, ¿en qué consiste?</w:t>
      </w:r>
    </w:p>
    <w:p w:rsidR="00AF2FDF" w:rsidRPr="00673854" w:rsidRDefault="00AF2FDF" w:rsidP="00D11E91">
      <w:pPr>
        <w:pStyle w:val="Textoindependiente"/>
        <w:ind w:right="1072"/>
        <w:rPr>
          <w:color w:val="000000" w:themeColor="text1"/>
          <w:sz w:val="20"/>
        </w:rPr>
      </w:pPr>
    </w:p>
    <w:p w:rsidR="00D11E91" w:rsidRDefault="009C1927" w:rsidP="00331155">
      <w:pPr>
        <w:pStyle w:val="Textoindependiente"/>
        <w:ind w:left="1101" w:right="1072"/>
        <w:jc w:val="both"/>
        <w:rPr>
          <w:color w:val="000000" w:themeColor="text1"/>
        </w:rPr>
      </w:pPr>
      <w:r>
        <w:rPr>
          <w:color w:val="000000" w:themeColor="text1"/>
        </w:rPr>
        <w:t>Sí.</w:t>
      </w:r>
      <w:r w:rsidR="002D4B0F" w:rsidRPr="00673854">
        <w:rPr>
          <w:color w:val="000000" w:themeColor="text1"/>
        </w:rPr>
        <w:t xml:space="preserve"> </w:t>
      </w:r>
      <w:r w:rsidR="00331155" w:rsidRPr="00673854">
        <w:rPr>
          <w:color w:val="000000" w:themeColor="text1"/>
        </w:rPr>
        <w:t>Tien</w:t>
      </w:r>
      <w:r w:rsidR="00D11E91" w:rsidRPr="00673854">
        <w:rPr>
          <w:color w:val="000000" w:themeColor="text1"/>
        </w:rPr>
        <w:t>e</w:t>
      </w:r>
      <w:r w:rsidR="00331155" w:rsidRPr="00673854">
        <w:rPr>
          <w:color w:val="000000" w:themeColor="text1"/>
        </w:rPr>
        <w:t xml:space="preserve"> que</w:t>
      </w:r>
      <w:r w:rsidR="00D11E91" w:rsidRPr="00673854">
        <w:rPr>
          <w:color w:val="000000" w:themeColor="text1"/>
        </w:rPr>
        <w:t xml:space="preserve"> m</w:t>
      </w:r>
      <w:r w:rsidR="00331155" w:rsidRPr="00673854">
        <w:rPr>
          <w:color w:val="000000" w:themeColor="text1"/>
        </w:rPr>
        <w:t>arcar la casilla de la solicitud</w:t>
      </w:r>
      <w:r w:rsidR="00D11E91" w:rsidRPr="00673854">
        <w:rPr>
          <w:color w:val="000000" w:themeColor="text1"/>
        </w:rPr>
        <w:t xml:space="preserve"> “Me comprometo a colegiarme, en caso de resultar adjudicatario, en el Colegio Oficial de </w:t>
      </w:r>
      <w:r w:rsidRPr="00673854">
        <w:rPr>
          <w:color w:val="000000" w:themeColor="text1"/>
        </w:rPr>
        <w:t>Farmacéuticos</w:t>
      </w:r>
      <w:r w:rsidR="00D11E91" w:rsidRPr="00673854">
        <w:rPr>
          <w:color w:val="000000" w:themeColor="text1"/>
        </w:rPr>
        <w:t xml:space="preserve"> de Madrid” </w:t>
      </w:r>
      <w:r w:rsidR="00331155" w:rsidRPr="00673854">
        <w:rPr>
          <w:color w:val="000000" w:themeColor="text1"/>
        </w:rPr>
        <w:t>y</w:t>
      </w:r>
      <w:r w:rsidR="00D11E91" w:rsidRPr="00673854">
        <w:rPr>
          <w:color w:val="000000" w:themeColor="text1"/>
        </w:rPr>
        <w:t xml:space="preserve"> presentar un documento fechado y firmado por el solicitante en el que manifiesta que, en el caso de resultar adjudicatario de una nueva oficina de farmacia en la Comunidad Madrid, previamente a su apertura procedería a colegiarse en la modalidad de Director Técnico de Oficina de Farmacia, en el Colegio Oficial de Farmacéuticos de Madrid.</w:t>
      </w:r>
    </w:p>
    <w:p w:rsidR="00673854" w:rsidRPr="00673854" w:rsidRDefault="00673854" w:rsidP="00331155">
      <w:pPr>
        <w:pStyle w:val="Textoindependiente"/>
        <w:ind w:left="1101" w:right="1072"/>
        <w:jc w:val="both"/>
        <w:rPr>
          <w:color w:val="000000" w:themeColor="text1"/>
        </w:rPr>
      </w:pPr>
    </w:p>
    <w:p w:rsidR="00AF2FDF" w:rsidRDefault="00331155" w:rsidP="00D11E91">
      <w:pPr>
        <w:pStyle w:val="Ttulo1"/>
        <w:spacing w:before="103"/>
        <w:ind w:right="957"/>
      </w:pPr>
      <w:r>
        <w:t>Quin</w:t>
      </w:r>
      <w:r w:rsidR="009C1927">
        <w:t>ta</w:t>
      </w:r>
      <w:r w:rsidR="00040343">
        <w:t>.- Tengo cursos en los que no consta su duración en horas, solo se indican los</w:t>
      </w:r>
      <w:r w:rsidR="00040343">
        <w:rPr>
          <w:spacing w:val="1"/>
        </w:rPr>
        <w:t xml:space="preserve"> </w:t>
      </w:r>
      <w:r w:rsidR="00040343">
        <w:t>créditos.</w:t>
      </w:r>
    </w:p>
    <w:p w:rsidR="00AF2FDF" w:rsidRDefault="00040343">
      <w:pPr>
        <w:pStyle w:val="Textoindependiente"/>
        <w:ind w:left="1101" w:right="957"/>
        <w:jc w:val="both"/>
      </w:pPr>
      <w:r>
        <w:t>Sólo los cursos ligados a los Títulos Oficiales y Espacio Europeo de Educación, esto es,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correspondientes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ciclos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Grado,</w:t>
      </w:r>
      <w:r>
        <w:rPr>
          <w:spacing w:val="1"/>
        </w:rPr>
        <w:t xml:space="preserve"> </w:t>
      </w:r>
      <w:r>
        <w:t>Máster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Doctorado,</w:t>
      </w:r>
      <w:r>
        <w:rPr>
          <w:spacing w:val="1"/>
        </w:rPr>
        <w:t xml:space="preserve"> </w:t>
      </w:r>
      <w:r>
        <w:t>podrán</w:t>
      </w:r>
      <w:r>
        <w:rPr>
          <w:spacing w:val="1"/>
        </w:rPr>
        <w:t xml:space="preserve"> </w:t>
      </w:r>
      <w:r>
        <w:t>venir</w:t>
      </w:r>
      <w:r>
        <w:rPr>
          <w:spacing w:val="1"/>
        </w:rPr>
        <w:t xml:space="preserve"> </w:t>
      </w:r>
      <w:r>
        <w:t>expresados en créditos. Para el resto de los títulos deberá aportar el correspondiente</w:t>
      </w:r>
      <w:r>
        <w:rPr>
          <w:spacing w:val="1"/>
        </w:rPr>
        <w:t xml:space="preserve"> </w:t>
      </w:r>
      <w:r>
        <w:t>certificado de conversión a horas, realizado por el órgano que expidió el certificado del</w:t>
      </w:r>
      <w:r>
        <w:rPr>
          <w:spacing w:val="-52"/>
        </w:rPr>
        <w:t xml:space="preserve"> </w:t>
      </w:r>
      <w:r>
        <w:t>curso. En el caso de no aportar los certificados de conversión en horas de los referidos</w:t>
      </w:r>
      <w:r>
        <w:rPr>
          <w:spacing w:val="1"/>
        </w:rPr>
        <w:t xml:space="preserve"> </w:t>
      </w:r>
      <w:r>
        <w:t>cursos, estos no</w:t>
      </w:r>
      <w:r>
        <w:rPr>
          <w:spacing w:val="-1"/>
        </w:rPr>
        <w:t xml:space="preserve"> </w:t>
      </w:r>
      <w:r>
        <w:t>podrán</w:t>
      </w:r>
      <w:r>
        <w:rPr>
          <w:spacing w:val="-1"/>
        </w:rPr>
        <w:t xml:space="preserve"> </w:t>
      </w:r>
      <w:r>
        <w:t>ser valorados.</w:t>
      </w:r>
    </w:p>
    <w:p w:rsidR="00AF2FDF" w:rsidRDefault="00040343">
      <w:pPr>
        <w:pStyle w:val="Textoindependiente"/>
        <w:ind w:left="1101" w:right="965"/>
        <w:jc w:val="both"/>
      </w:pPr>
      <w:r>
        <w:t>Si no pudiera aportar este certificado en la fase de solicitud, podrá hacerlo una vez</w:t>
      </w:r>
      <w:r>
        <w:rPr>
          <w:spacing w:val="1"/>
        </w:rPr>
        <w:t xml:space="preserve"> </w:t>
      </w:r>
      <w:r>
        <w:t>publicadas las puntuaciones provisionales; en dicha fase del procedimiento no podrán</w:t>
      </w:r>
      <w:r>
        <w:rPr>
          <w:spacing w:val="1"/>
        </w:rPr>
        <w:t xml:space="preserve"> </w:t>
      </w:r>
      <w:r>
        <w:t>incluirse certificados de cursos o méritos nuevos, es decir, no incluidos inicialmente en</w:t>
      </w:r>
      <w:r>
        <w:rPr>
          <w:spacing w:val="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fase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solicitud.</w:t>
      </w:r>
      <w:r w:rsidR="00B81E0B">
        <w:t xml:space="preserve"> </w:t>
      </w:r>
      <w:r>
        <w:t>Solamente la subsanación de los ya presentados</w:t>
      </w:r>
      <w:r w:rsidR="00B81E0B">
        <w:t>.</w:t>
      </w:r>
      <w:r>
        <w:t xml:space="preserve"> </w:t>
      </w:r>
    </w:p>
    <w:p w:rsidR="00B81E0B" w:rsidRDefault="00B81E0B">
      <w:pPr>
        <w:pStyle w:val="Textoindependiente"/>
      </w:pPr>
    </w:p>
    <w:p w:rsidR="00AF2FDF" w:rsidRDefault="00040343">
      <w:pPr>
        <w:pStyle w:val="Ttulo1"/>
      </w:pPr>
      <w:r>
        <w:t>Sexta.-</w:t>
      </w:r>
      <w:r>
        <w:rPr>
          <w:spacing w:val="-3"/>
        </w:rPr>
        <w:t xml:space="preserve"> </w:t>
      </w:r>
      <w:r>
        <w:t>¿Cómo</w:t>
      </w:r>
      <w:r>
        <w:rPr>
          <w:spacing w:val="-3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valoran</w:t>
      </w:r>
      <w:r>
        <w:rPr>
          <w:spacing w:val="-2"/>
        </w:rPr>
        <w:t xml:space="preserve"> </w:t>
      </w:r>
      <w:r>
        <w:t>los</w:t>
      </w:r>
      <w:r>
        <w:rPr>
          <w:spacing w:val="-4"/>
        </w:rPr>
        <w:t xml:space="preserve"> </w:t>
      </w:r>
      <w:r>
        <w:t>méritos</w:t>
      </w:r>
      <w:r>
        <w:rPr>
          <w:spacing w:val="-3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las</w:t>
      </w:r>
      <w:r>
        <w:rPr>
          <w:spacing w:val="-3"/>
        </w:rPr>
        <w:t xml:space="preserve"> </w:t>
      </w:r>
      <w:r>
        <w:t>solicitudes</w:t>
      </w:r>
      <w:r>
        <w:rPr>
          <w:spacing w:val="-5"/>
        </w:rPr>
        <w:t xml:space="preserve"> </w:t>
      </w:r>
      <w:r>
        <w:t>conjuntas?</w:t>
      </w:r>
    </w:p>
    <w:p w:rsidR="00AF2FDF" w:rsidRDefault="00040343">
      <w:pPr>
        <w:pStyle w:val="Textoindependiente"/>
        <w:ind w:left="1101" w:right="954"/>
        <w:jc w:val="both"/>
      </w:pPr>
      <w:r>
        <w:t>El resultado de la valoración será la suma de todos los méritos aportados, dividida por</w:t>
      </w:r>
      <w:r>
        <w:rPr>
          <w:spacing w:val="1"/>
        </w:rPr>
        <w:t xml:space="preserve"> </w:t>
      </w:r>
      <w:r>
        <w:t>el número de farmacéuticos que se presentan conjuntamente, según el Artículo 12 2.c</w:t>
      </w:r>
      <w:r>
        <w:rPr>
          <w:spacing w:val="1"/>
        </w:rPr>
        <w:t xml:space="preserve"> </w:t>
      </w:r>
      <w:r>
        <w:t>del Decreto 115/1997, de 18 de septiembre, por el que se establecen la planificación</w:t>
      </w:r>
      <w:r>
        <w:rPr>
          <w:spacing w:val="1"/>
        </w:rPr>
        <w:t xml:space="preserve"> </w:t>
      </w:r>
      <w:r>
        <w:t>farmacéutica, los criterios de valoración de conocimientos académicos y experiencia</w:t>
      </w:r>
      <w:r>
        <w:rPr>
          <w:spacing w:val="1"/>
        </w:rPr>
        <w:t xml:space="preserve"> </w:t>
      </w:r>
      <w:r>
        <w:t>profesional,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horarios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turnos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guardia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procedimiento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materia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autorizaciones</w:t>
      </w:r>
      <w:r>
        <w:rPr>
          <w:spacing w:val="-3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oficinas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farmacia</w:t>
      </w:r>
      <w:r>
        <w:rPr>
          <w:spacing w:val="-2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Comunidad</w:t>
      </w:r>
      <w:r>
        <w:rPr>
          <w:spacing w:val="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Madrid.</w:t>
      </w:r>
    </w:p>
    <w:p w:rsidR="00B81E0B" w:rsidRDefault="00B81E0B">
      <w:pPr>
        <w:pStyle w:val="Textoindependiente"/>
        <w:spacing w:before="11"/>
        <w:rPr>
          <w:sz w:val="23"/>
        </w:rPr>
      </w:pPr>
    </w:p>
    <w:p w:rsidR="00AF2FDF" w:rsidRDefault="00331155">
      <w:pPr>
        <w:pStyle w:val="Ttulo1"/>
        <w:ind w:right="972"/>
      </w:pPr>
      <w:r>
        <w:t>Séptima</w:t>
      </w:r>
      <w:r w:rsidR="009C1927">
        <w:t>.</w:t>
      </w:r>
      <w:r w:rsidR="00040343">
        <w:t>-</w:t>
      </w:r>
      <w:r w:rsidR="00040343">
        <w:rPr>
          <w:spacing w:val="23"/>
        </w:rPr>
        <w:t xml:space="preserve"> </w:t>
      </w:r>
      <w:r w:rsidR="00040343">
        <w:t>¿Cómo</w:t>
      </w:r>
      <w:r w:rsidR="00040343">
        <w:rPr>
          <w:spacing w:val="23"/>
        </w:rPr>
        <w:t xml:space="preserve"> </w:t>
      </w:r>
      <w:r w:rsidR="00040343">
        <w:t>se</w:t>
      </w:r>
      <w:r w:rsidR="00040343">
        <w:rPr>
          <w:spacing w:val="22"/>
        </w:rPr>
        <w:t xml:space="preserve"> </w:t>
      </w:r>
      <w:r w:rsidR="00040343">
        <w:t>otorgará</w:t>
      </w:r>
      <w:r w:rsidR="00040343">
        <w:rPr>
          <w:spacing w:val="21"/>
        </w:rPr>
        <w:t xml:space="preserve"> </w:t>
      </w:r>
      <w:r w:rsidR="00040343">
        <w:t>la</w:t>
      </w:r>
      <w:r w:rsidR="00040343">
        <w:rPr>
          <w:spacing w:val="22"/>
        </w:rPr>
        <w:t xml:space="preserve"> </w:t>
      </w:r>
      <w:r w:rsidR="00040343">
        <w:t>autorización</w:t>
      </w:r>
      <w:r w:rsidR="00040343">
        <w:rPr>
          <w:spacing w:val="23"/>
        </w:rPr>
        <w:t xml:space="preserve"> </w:t>
      </w:r>
      <w:r w:rsidR="00040343">
        <w:t>para</w:t>
      </w:r>
      <w:r w:rsidR="00040343">
        <w:rPr>
          <w:spacing w:val="22"/>
        </w:rPr>
        <w:t xml:space="preserve"> </w:t>
      </w:r>
      <w:r w:rsidR="00040343">
        <w:t>la</w:t>
      </w:r>
      <w:r w:rsidR="00040343">
        <w:rPr>
          <w:spacing w:val="21"/>
        </w:rPr>
        <w:t xml:space="preserve"> </w:t>
      </w:r>
      <w:r w:rsidR="00040343">
        <w:t>apertura</w:t>
      </w:r>
      <w:r w:rsidR="00040343">
        <w:rPr>
          <w:spacing w:val="22"/>
        </w:rPr>
        <w:t xml:space="preserve"> </w:t>
      </w:r>
      <w:r w:rsidR="00040343">
        <w:t>de</w:t>
      </w:r>
      <w:r w:rsidR="00040343">
        <w:rPr>
          <w:spacing w:val="21"/>
        </w:rPr>
        <w:t xml:space="preserve"> </w:t>
      </w:r>
      <w:r w:rsidR="00040343">
        <w:t>una</w:t>
      </w:r>
      <w:r w:rsidR="00040343">
        <w:rPr>
          <w:spacing w:val="22"/>
        </w:rPr>
        <w:t xml:space="preserve"> </w:t>
      </w:r>
      <w:r w:rsidR="00040343">
        <w:t>nueva</w:t>
      </w:r>
      <w:r w:rsidR="00040343">
        <w:rPr>
          <w:spacing w:val="21"/>
        </w:rPr>
        <w:t xml:space="preserve"> </w:t>
      </w:r>
      <w:r w:rsidR="00040343">
        <w:t>oficina</w:t>
      </w:r>
      <w:r w:rsidR="00B64CE1">
        <w:t xml:space="preserve"> </w:t>
      </w:r>
      <w:r w:rsidR="00040343">
        <w:rPr>
          <w:spacing w:val="-52"/>
        </w:rPr>
        <w:t xml:space="preserve"> </w:t>
      </w:r>
      <w:r w:rsidR="00040343">
        <w:t>de</w:t>
      </w:r>
      <w:r w:rsidR="00040343">
        <w:rPr>
          <w:spacing w:val="-1"/>
        </w:rPr>
        <w:t xml:space="preserve"> </w:t>
      </w:r>
      <w:r w:rsidR="00040343">
        <w:t>farmacia?</w:t>
      </w:r>
    </w:p>
    <w:p w:rsidR="00AF2FDF" w:rsidRDefault="00040343">
      <w:pPr>
        <w:pStyle w:val="Textoindependiente"/>
        <w:ind w:left="1101" w:right="953"/>
        <w:jc w:val="both"/>
      </w:pPr>
      <w:r>
        <w:t>De</w:t>
      </w:r>
      <w:r>
        <w:rPr>
          <w:spacing w:val="1"/>
        </w:rPr>
        <w:t xml:space="preserve"> </w:t>
      </w:r>
      <w:r>
        <w:t>acuerdo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artículo</w:t>
      </w:r>
      <w:r>
        <w:rPr>
          <w:spacing w:val="1"/>
        </w:rPr>
        <w:t xml:space="preserve"> </w:t>
      </w:r>
      <w:r>
        <w:t>12.1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Decreto</w:t>
      </w:r>
      <w:r>
        <w:rPr>
          <w:spacing w:val="1"/>
        </w:rPr>
        <w:t xml:space="preserve"> </w:t>
      </w:r>
      <w:r>
        <w:t>115/1997</w:t>
      </w:r>
      <w:r w:rsidR="009C1927">
        <w:t>,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18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septiembre,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autorización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apertura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una</w:t>
      </w:r>
      <w:r>
        <w:rPr>
          <w:spacing w:val="1"/>
        </w:rPr>
        <w:t xml:space="preserve"> </w:t>
      </w:r>
      <w:r>
        <w:t>nueva</w:t>
      </w:r>
      <w:r>
        <w:rPr>
          <w:spacing w:val="1"/>
        </w:rPr>
        <w:t xml:space="preserve"> </w:t>
      </w:r>
      <w:r>
        <w:t>oficina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farmacia</w:t>
      </w:r>
      <w:r>
        <w:rPr>
          <w:spacing w:val="1"/>
        </w:rPr>
        <w:t>, en un</w:t>
      </w:r>
      <w:r w:rsidR="00B81E0B">
        <w:rPr>
          <w:spacing w:val="1"/>
        </w:rPr>
        <w:t>a determinada zona farmacéutica</w:t>
      </w:r>
      <w:r>
        <w:rPr>
          <w:spacing w:val="1"/>
        </w:rPr>
        <w:t>,</w:t>
      </w:r>
      <w:r w:rsidR="00B81E0B"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otorgará</w:t>
      </w:r>
      <w:r>
        <w:rPr>
          <w:spacing w:val="1"/>
        </w:rPr>
        <w:t xml:space="preserve"> </w:t>
      </w:r>
      <w:r>
        <w:t>a aquel farmacéutico, en</w:t>
      </w:r>
      <w:r w:rsidR="00B81E0B">
        <w:t>tre los concurrentes a esa zona</w:t>
      </w:r>
      <w:r>
        <w:t>,</w:t>
      </w:r>
      <w:r w:rsidR="00B81E0B">
        <w:t xml:space="preserve"> </w:t>
      </w:r>
      <w:r>
        <w:t>que</w:t>
      </w:r>
      <w:r>
        <w:rPr>
          <w:spacing w:val="1"/>
        </w:rPr>
        <w:t xml:space="preserve"> </w:t>
      </w:r>
      <w:r>
        <w:t>resulte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mayor</w:t>
      </w:r>
      <w:r>
        <w:rPr>
          <w:spacing w:val="1"/>
        </w:rPr>
        <w:t xml:space="preserve"> </w:t>
      </w:r>
      <w:r>
        <w:t>puntuación,</w:t>
      </w:r>
      <w:r>
        <w:rPr>
          <w:spacing w:val="1"/>
        </w:rPr>
        <w:t xml:space="preserve"> </w:t>
      </w:r>
      <w:r>
        <w:t>una</w:t>
      </w:r>
      <w:r>
        <w:rPr>
          <w:spacing w:val="1"/>
        </w:rPr>
        <w:t xml:space="preserve"> </w:t>
      </w:r>
      <w:r>
        <w:t>vez</w:t>
      </w:r>
      <w:r>
        <w:rPr>
          <w:spacing w:val="1"/>
        </w:rPr>
        <w:t xml:space="preserve"> </w:t>
      </w:r>
      <w:r>
        <w:t>valorados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conocimientos</w:t>
      </w:r>
      <w:r>
        <w:rPr>
          <w:spacing w:val="1"/>
        </w:rPr>
        <w:t xml:space="preserve"> </w:t>
      </w:r>
      <w:r>
        <w:t>académicos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experiencia</w:t>
      </w:r>
      <w:r>
        <w:rPr>
          <w:spacing w:val="1"/>
        </w:rPr>
        <w:t xml:space="preserve"> </w:t>
      </w:r>
      <w:r w:rsidR="00B81E0B">
        <w:t>profesional alegados</w:t>
      </w:r>
      <w:r>
        <w:t>.</w:t>
      </w:r>
    </w:p>
    <w:p w:rsidR="00B81E0B" w:rsidRDefault="00B81E0B">
      <w:pPr>
        <w:pStyle w:val="Textoindependiente"/>
        <w:spacing w:before="1"/>
      </w:pPr>
    </w:p>
    <w:p w:rsidR="00AF2FDF" w:rsidRDefault="00331155" w:rsidP="009C1927">
      <w:pPr>
        <w:pStyle w:val="Ttulo1"/>
      </w:pPr>
      <w:r>
        <w:t>Octav</w:t>
      </w:r>
      <w:r w:rsidR="009C1927">
        <w:t>a.</w:t>
      </w:r>
      <w:r w:rsidR="00040343">
        <w:t>-</w:t>
      </w:r>
      <w:r w:rsidR="00040343">
        <w:rPr>
          <w:spacing w:val="-4"/>
        </w:rPr>
        <w:t xml:space="preserve"> </w:t>
      </w:r>
      <w:r w:rsidR="00040343">
        <w:t>Estoy</w:t>
      </w:r>
      <w:r w:rsidR="00040343">
        <w:rPr>
          <w:spacing w:val="-6"/>
        </w:rPr>
        <w:t xml:space="preserve"> </w:t>
      </w:r>
      <w:r w:rsidR="00040343">
        <w:t>jubilado,</w:t>
      </w:r>
      <w:r w:rsidR="00040343">
        <w:rPr>
          <w:spacing w:val="-4"/>
        </w:rPr>
        <w:t xml:space="preserve"> </w:t>
      </w:r>
      <w:r w:rsidR="00040343">
        <w:t>¿puedo</w:t>
      </w:r>
      <w:r w:rsidR="00040343">
        <w:rPr>
          <w:spacing w:val="-2"/>
        </w:rPr>
        <w:t xml:space="preserve"> </w:t>
      </w:r>
      <w:r w:rsidR="00040343">
        <w:t>concurrir</w:t>
      </w:r>
      <w:r w:rsidR="00040343">
        <w:rPr>
          <w:spacing w:val="-2"/>
        </w:rPr>
        <w:t xml:space="preserve"> </w:t>
      </w:r>
      <w:r w:rsidR="00040343">
        <w:t>al</w:t>
      </w:r>
      <w:r w:rsidR="00040343">
        <w:rPr>
          <w:spacing w:val="-3"/>
        </w:rPr>
        <w:t xml:space="preserve"> </w:t>
      </w:r>
      <w:r w:rsidR="00040343">
        <w:t>procedimiento?</w:t>
      </w:r>
    </w:p>
    <w:p w:rsidR="00AF2FDF" w:rsidRDefault="00040343" w:rsidP="009C1927">
      <w:pPr>
        <w:pStyle w:val="Textoindependiente"/>
        <w:ind w:left="1101" w:right="955"/>
        <w:jc w:val="both"/>
      </w:pPr>
      <w:r>
        <w:t>Si está jubilado, en cualquiera de las modalidades, puede concurrir al procedimiento.</w:t>
      </w:r>
      <w:r>
        <w:rPr>
          <w:spacing w:val="1"/>
        </w:rPr>
        <w:t xml:space="preserve"> </w:t>
      </w:r>
      <w:r>
        <w:t>En</w:t>
      </w:r>
      <w:r>
        <w:rPr>
          <w:spacing w:val="48"/>
        </w:rPr>
        <w:t xml:space="preserve"> </w:t>
      </w:r>
      <w:r>
        <w:t>el</w:t>
      </w:r>
      <w:r>
        <w:rPr>
          <w:spacing w:val="47"/>
        </w:rPr>
        <w:t xml:space="preserve"> </w:t>
      </w:r>
      <w:r>
        <w:t>caso</w:t>
      </w:r>
      <w:r>
        <w:rPr>
          <w:spacing w:val="45"/>
        </w:rPr>
        <w:t xml:space="preserve"> </w:t>
      </w:r>
      <w:r>
        <w:t>de</w:t>
      </w:r>
      <w:r>
        <w:rPr>
          <w:spacing w:val="46"/>
        </w:rPr>
        <w:t xml:space="preserve"> </w:t>
      </w:r>
      <w:r>
        <w:t>resultar</w:t>
      </w:r>
      <w:r>
        <w:rPr>
          <w:spacing w:val="45"/>
        </w:rPr>
        <w:t xml:space="preserve"> </w:t>
      </w:r>
      <w:r>
        <w:t>autorizado,</w:t>
      </w:r>
      <w:r>
        <w:rPr>
          <w:spacing w:val="47"/>
        </w:rPr>
        <w:t xml:space="preserve"> </w:t>
      </w:r>
      <w:r>
        <w:t>con</w:t>
      </w:r>
      <w:r>
        <w:rPr>
          <w:spacing w:val="49"/>
        </w:rPr>
        <w:t xml:space="preserve"> </w:t>
      </w:r>
      <w:r>
        <w:t>carácter</w:t>
      </w:r>
      <w:r>
        <w:rPr>
          <w:spacing w:val="47"/>
        </w:rPr>
        <w:t xml:space="preserve"> </w:t>
      </w:r>
      <w:r>
        <w:t>previo</w:t>
      </w:r>
      <w:r>
        <w:rPr>
          <w:spacing w:val="45"/>
        </w:rPr>
        <w:t xml:space="preserve"> </w:t>
      </w:r>
      <w:r>
        <w:t>a</w:t>
      </w:r>
      <w:r>
        <w:rPr>
          <w:spacing w:val="48"/>
        </w:rPr>
        <w:t xml:space="preserve"> </w:t>
      </w:r>
      <w:r>
        <w:t>la</w:t>
      </w:r>
      <w:r>
        <w:rPr>
          <w:spacing w:val="49"/>
        </w:rPr>
        <w:t xml:space="preserve"> </w:t>
      </w:r>
      <w:r>
        <w:t>apertura</w:t>
      </w:r>
      <w:r>
        <w:rPr>
          <w:spacing w:val="42"/>
        </w:rPr>
        <w:t xml:space="preserve"> </w:t>
      </w:r>
      <w:r>
        <w:t>efectiva</w:t>
      </w:r>
      <w:r>
        <w:rPr>
          <w:spacing w:val="45"/>
        </w:rPr>
        <w:t xml:space="preserve"> </w:t>
      </w:r>
      <w:r>
        <w:t>de</w:t>
      </w:r>
      <w:r>
        <w:rPr>
          <w:spacing w:val="49"/>
        </w:rPr>
        <w:t xml:space="preserve"> </w:t>
      </w:r>
      <w:r>
        <w:t>la</w:t>
      </w:r>
      <w:r>
        <w:rPr>
          <w:spacing w:val="-52"/>
        </w:rPr>
        <w:t xml:space="preserve"> </w:t>
      </w:r>
      <w:r>
        <w:t>oficina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farmacia,</w:t>
      </w:r>
      <w:r>
        <w:rPr>
          <w:spacing w:val="1"/>
        </w:rPr>
        <w:t xml:space="preserve"> </w:t>
      </w:r>
      <w:r>
        <w:t>deberá</w:t>
      </w:r>
      <w:r>
        <w:rPr>
          <w:spacing w:val="1"/>
        </w:rPr>
        <w:t xml:space="preserve"> </w:t>
      </w:r>
      <w:r>
        <w:t>nombrar</w:t>
      </w:r>
      <w:r>
        <w:rPr>
          <w:spacing w:val="1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farmacéutico</w:t>
      </w:r>
      <w:r>
        <w:rPr>
          <w:spacing w:val="1"/>
        </w:rPr>
        <w:t xml:space="preserve"> </w:t>
      </w:r>
      <w:r>
        <w:t>regente,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acuerdo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lo</w:t>
      </w:r>
      <w:r>
        <w:rPr>
          <w:spacing w:val="-52"/>
        </w:rPr>
        <w:t xml:space="preserve"> </w:t>
      </w:r>
      <w:r>
        <w:t>establecido en el artículo 42.3 de la Ley 19/1998, de 25 de noviembre, de Ordenación y</w:t>
      </w:r>
      <w:r>
        <w:rPr>
          <w:spacing w:val="-52"/>
        </w:rPr>
        <w:t xml:space="preserve"> </w:t>
      </w:r>
      <w:r>
        <w:t>Atención Farmacéutica de</w:t>
      </w:r>
      <w:r>
        <w:rPr>
          <w:spacing w:val="1"/>
        </w:rPr>
        <w:t xml:space="preserve"> </w:t>
      </w:r>
      <w:r>
        <w:t>la Comunidad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Madrid.</w:t>
      </w:r>
    </w:p>
    <w:p w:rsidR="00AF2FDF" w:rsidRDefault="00040343" w:rsidP="009C1927">
      <w:pPr>
        <w:pStyle w:val="Textoindependiente"/>
        <w:spacing w:line="292" w:lineRule="exact"/>
        <w:ind w:left="1101"/>
        <w:jc w:val="both"/>
      </w:pPr>
      <w:r>
        <w:t>No existe límite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edad</w:t>
      </w:r>
      <w:r>
        <w:rPr>
          <w:spacing w:val="-3"/>
        </w:rPr>
        <w:t xml:space="preserve"> </w:t>
      </w:r>
      <w:r>
        <w:t>para concurrir</w:t>
      </w:r>
      <w:r>
        <w:rPr>
          <w:spacing w:val="-4"/>
        </w:rPr>
        <w:t xml:space="preserve"> </w:t>
      </w:r>
      <w:r>
        <w:t>al</w:t>
      </w:r>
      <w:r>
        <w:rPr>
          <w:spacing w:val="-4"/>
        </w:rPr>
        <w:t xml:space="preserve"> </w:t>
      </w:r>
      <w:r>
        <w:t>proceso.</w:t>
      </w:r>
    </w:p>
    <w:p w:rsidR="00AF2FDF" w:rsidRDefault="00AF2FDF">
      <w:pPr>
        <w:pStyle w:val="Textoindependiente"/>
      </w:pPr>
    </w:p>
    <w:p w:rsidR="009C1927" w:rsidRDefault="009C1927">
      <w:pPr>
        <w:pStyle w:val="Textoindependiente"/>
      </w:pPr>
    </w:p>
    <w:p w:rsidR="009C1927" w:rsidRDefault="009C1927">
      <w:pPr>
        <w:pStyle w:val="Textoindependiente"/>
      </w:pPr>
    </w:p>
    <w:p w:rsidR="009C1927" w:rsidRDefault="009C1927">
      <w:pPr>
        <w:pStyle w:val="Textoindependiente"/>
      </w:pPr>
    </w:p>
    <w:p w:rsidR="00AF2FDF" w:rsidRPr="009C1927" w:rsidRDefault="00040343" w:rsidP="009C1927">
      <w:pPr>
        <w:pStyle w:val="Textoindependiente"/>
        <w:ind w:left="1101"/>
        <w:rPr>
          <w:sz w:val="20"/>
          <w:szCs w:val="20"/>
        </w:rPr>
      </w:pPr>
      <w:r w:rsidRPr="009C1927">
        <w:rPr>
          <w:sz w:val="20"/>
          <w:szCs w:val="20"/>
        </w:rPr>
        <w:t>Diciembre 2022</w:t>
      </w:r>
    </w:p>
    <w:sectPr w:rsidR="00AF2FDF" w:rsidRPr="009C1927">
      <w:footerReference w:type="default" r:id="rId7"/>
      <w:pgSz w:w="11910" w:h="16840"/>
      <w:pgMar w:top="1580" w:right="740" w:bottom="280" w:left="6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50BB" w:rsidRDefault="00E750BB" w:rsidP="00B81E0B">
      <w:r>
        <w:separator/>
      </w:r>
    </w:p>
  </w:endnote>
  <w:endnote w:type="continuationSeparator" w:id="0">
    <w:p w:rsidR="00E750BB" w:rsidRDefault="00E750BB" w:rsidP="00B81E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1E0B" w:rsidRDefault="00B81E0B" w:rsidP="00B81E0B">
    <w:pPr>
      <w:spacing w:before="95"/>
      <w:ind w:left="110" w:right="9065"/>
      <w:rPr>
        <w:rFonts w:ascii="Arial MT" w:hAnsi="Arial MT"/>
        <w:sz w:val="16"/>
      </w:rPr>
    </w:pPr>
    <w:r>
      <w:rPr>
        <w:rFonts w:ascii="Arial MT" w:hAnsi="Arial MT"/>
        <w:sz w:val="16"/>
      </w:rPr>
      <w:t>Calle Aduana nº 29</w:t>
    </w:r>
    <w:r>
      <w:rPr>
        <w:rFonts w:ascii="Arial MT" w:hAnsi="Arial MT"/>
        <w:spacing w:val="-42"/>
        <w:sz w:val="16"/>
      </w:rPr>
      <w:t xml:space="preserve"> </w:t>
    </w:r>
    <w:r>
      <w:rPr>
        <w:rFonts w:ascii="Arial MT" w:hAnsi="Arial MT"/>
        <w:sz w:val="16"/>
      </w:rPr>
      <w:t>28013</w:t>
    </w:r>
    <w:r>
      <w:rPr>
        <w:rFonts w:ascii="Arial MT" w:hAnsi="Arial MT"/>
        <w:spacing w:val="-1"/>
        <w:sz w:val="16"/>
      </w:rPr>
      <w:t xml:space="preserve"> </w:t>
    </w:r>
    <w:r>
      <w:rPr>
        <w:rFonts w:ascii="Arial MT" w:hAnsi="Arial MT"/>
        <w:sz w:val="16"/>
      </w:rPr>
      <w:t>Madrid</w:t>
    </w:r>
  </w:p>
  <w:p w:rsidR="00B81E0B" w:rsidRDefault="00B81E0B" w:rsidP="00B81E0B">
    <w:pPr>
      <w:spacing w:line="183" w:lineRule="exact"/>
      <w:ind w:left="110"/>
      <w:rPr>
        <w:rFonts w:ascii="Arial MT"/>
        <w:sz w:val="16"/>
      </w:rPr>
    </w:pPr>
    <w:r>
      <w:rPr>
        <w:rFonts w:ascii="Arial MT"/>
        <w:sz w:val="16"/>
      </w:rPr>
      <w:t>Tel.:</w:t>
    </w:r>
    <w:r>
      <w:rPr>
        <w:rFonts w:ascii="Arial MT"/>
        <w:spacing w:val="-3"/>
        <w:sz w:val="16"/>
      </w:rPr>
      <w:t xml:space="preserve"> </w:t>
    </w:r>
    <w:r>
      <w:rPr>
        <w:rFonts w:ascii="Arial MT"/>
        <w:sz w:val="16"/>
      </w:rPr>
      <w:t>+34</w:t>
    </w:r>
    <w:r>
      <w:rPr>
        <w:rFonts w:ascii="Arial MT"/>
        <w:spacing w:val="-1"/>
        <w:sz w:val="16"/>
      </w:rPr>
      <w:t xml:space="preserve"> </w:t>
    </w:r>
    <w:r>
      <w:rPr>
        <w:rFonts w:ascii="Arial MT"/>
        <w:sz w:val="16"/>
      </w:rPr>
      <w:t>914269019</w:t>
    </w:r>
  </w:p>
  <w:p w:rsidR="00B81E0B" w:rsidRPr="00B81E0B" w:rsidRDefault="00E750BB" w:rsidP="00B81E0B">
    <w:pPr>
      <w:spacing w:before="4"/>
      <w:ind w:left="110"/>
      <w:rPr>
        <w:rFonts w:ascii="Arial MT"/>
        <w:sz w:val="16"/>
      </w:rPr>
    </w:pPr>
    <w:hyperlink r:id="rId1">
      <w:r w:rsidR="00B81E0B">
        <w:rPr>
          <w:rFonts w:ascii="Arial MT"/>
          <w:sz w:val="16"/>
        </w:rPr>
        <w:t>orden.farm@salud.madrid.org</w:t>
      </w:r>
    </w:hyperlink>
  </w:p>
  <w:p w:rsidR="00B81E0B" w:rsidRDefault="00B81E0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50BB" w:rsidRDefault="00E750BB" w:rsidP="00B81E0B">
      <w:r>
        <w:separator/>
      </w:r>
    </w:p>
  </w:footnote>
  <w:footnote w:type="continuationSeparator" w:id="0">
    <w:p w:rsidR="00E750BB" w:rsidRDefault="00E750BB" w:rsidP="00B81E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2FDF"/>
    <w:rsid w:val="00000846"/>
    <w:rsid w:val="0001313A"/>
    <w:rsid w:val="00040343"/>
    <w:rsid w:val="000B3C36"/>
    <w:rsid w:val="00166843"/>
    <w:rsid w:val="001A4E14"/>
    <w:rsid w:val="00260EFC"/>
    <w:rsid w:val="002D4B0F"/>
    <w:rsid w:val="00331155"/>
    <w:rsid w:val="00383282"/>
    <w:rsid w:val="00384C54"/>
    <w:rsid w:val="003D6A26"/>
    <w:rsid w:val="004A2BE5"/>
    <w:rsid w:val="00673854"/>
    <w:rsid w:val="00747FE9"/>
    <w:rsid w:val="007F7A58"/>
    <w:rsid w:val="008A0F92"/>
    <w:rsid w:val="009C1927"/>
    <w:rsid w:val="00AF2FDF"/>
    <w:rsid w:val="00B64CE1"/>
    <w:rsid w:val="00B81E0B"/>
    <w:rsid w:val="00B96618"/>
    <w:rsid w:val="00BB3106"/>
    <w:rsid w:val="00C02262"/>
    <w:rsid w:val="00CC7A42"/>
    <w:rsid w:val="00D11E91"/>
    <w:rsid w:val="00D13DBA"/>
    <w:rsid w:val="00E0521C"/>
    <w:rsid w:val="00E058AE"/>
    <w:rsid w:val="00E23841"/>
    <w:rsid w:val="00E75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FAA068"/>
  <w15:docId w15:val="{6C008D48-2766-44FA-9636-E466BC3D3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uiPriority w:val="1"/>
    <w:qFormat/>
    <w:pPr>
      <w:ind w:left="1101"/>
      <w:jc w:val="both"/>
      <w:outlineLvl w:val="0"/>
    </w:pPr>
    <w:rPr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B81E0B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81E0B"/>
    <w:rPr>
      <w:rFonts w:ascii="Calibri" w:eastAsia="Calibri" w:hAnsi="Calibri" w:cs="Calibri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B81E0B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81E0B"/>
    <w:rPr>
      <w:rFonts w:ascii="Calibri" w:eastAsia="Calibri" w:hAnsi="Calibri" w:cs="Calibri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00846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00846"/>
    <w:rPr>
      <w:rFonts w:ascii="Segoe UI" w:eastAsia="Calibri" w:hAnsi="Segoe UI" w:cs="Segoe UI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orden.farm@salud.madrid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785</Words>
  <Characters>4321</Characters>
  <Application>Microsoft Office Word</Application>
  <DocSecurity>0</DocSecurity>
  <Lines>36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7</vt:i4>
      </vt:variant>
    </vt:vector>
  </HeadingPairs>
  <TitlesOfParts>
    <vt:vector size="8" baseType="lpstr">
      <vt:lpstr/>
      <vt:lpstr>Primera.- ¿Cuál es el importe de la tasa? </vt:lpstr>
      <vt:lpstr>Segunda.- ¿Debo pagar tasa para concurrir al procedimiento de apertura de nueva </vt:lpstr>
      <vt:lpstr>Tercera.- ¿Qué datos mínimos debe contener el documento de otorgamiento de la re</vt:lpstr>
      <vt:lpstr>Quinta.- Tengo cursos en los que no consta su duración en horas, solo se indican</vt:lpstr>
      <vt:lpstr>Sexta.- ¿Cómo se valoran los méritos en las solicitudes conjuntas?</vt:lpstr>
      <vt:lpstr>Séptima.- ¿Cómo se otorgará la autorización para la apertura de una nueva oficin</vt:lpstr>
      <vt:lpstr>Octava.- Estoy jubilado, ¿puedo concurrir al procedimiento?</vt:lpstr>
    </vt:vector>
  </TitlesOfParts>
  <Company>Comunidad de Madrid</Company>
  <LinksUpToDate>false</LinksUpToDate>
  <CharactersWithSpaces>5096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Carazo Garcia.Mar</dc:creator>
  <cp:lastModifiedBy>Sanchez Antoranz.Maria Antonia</cp:lastModifiedBy>
  <cp:revision>2</cp:revision>
  <cp:lastPrinted>2022-11-30T11:37:00Z</cp:lastPrinted>
  <dcterms:created xsi:type="dcterms:W3CDTF">2022-12-07T11:52:00Z</dcterms:created>
  <dcterms:modified xsi:type="dcterms:W3CDTF">2022-12-07T11:52:00Z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2021-09-30T00:00:00Z</vt:filetime>
  </property>
  <property fmtid="{D5CDD505-2E9C-101B-9397-08002B2CF9AE}" pid="3" name="Creator">
    <vt:lpwstr>Microsoft Word - 2. PREGUNTAS FRECUENTES sobre la convocatoria.docx.rtf</vt:lpwstr>
  </property>
  <property fmtid="{D5CDD505-2E9C-101B-9397-08002B2CF9AE}" pid="4" name="LastSaved">
    <vt:filetime>2021-09-30T00:00:00Z</vt:filetime>
  </property>
</Properties>
</file>